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3A" w:rsidRDefault="005F5EB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对韵歌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会认“对”“云”等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个生字，会写“虫”“云”等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个生字。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朗读课文，并练习背诵。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读准字音，认清字形，并能正确、规范地书写。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激发学生学习《对韵歌》的兴趣，能自己对对子。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朗读《对韵歌》，并练习背诵。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读准字音，认清字形，并能正确、规范地书写。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教学过程教师批注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一、激趣导入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同学们，我们生活在美丽的地球上，地球是我们共同的家园。在这个家园中，我们可以看到许多美丽的景象，（如：把地球妈妈打扮得漂漂亮亮的花草树木）说说你看到了哪些美丽的景象。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那课文中又介绍了哪些美丽的景象呢？让我们一起来读读课文吧，这是一首《对韵歌》。（板书课题，齐读）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二、读通课文，整体感知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教师示范读课文，学生认真听，注意听清字音，没听清楚（明</w:t>
      </w:r>
      <w:r>
        <w:rPr>
          <w:rFonts w:hint="eastAsia"/>
          <w:sz w:val="28"/>
          <w:szCs w:val="28"/>
        </w:rPr>
        <w:lastRenderedPageBreak/>
        <w:t>白）的标上记号。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教师领读，学生一句一句地跟读。重点教读以下生字词：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对ｄｕì云ｙúｎ雨ｙǔ风ｆēｎɡ花ｈｕā鸟ｎｉǎｏ虫ｃｈó</w:t>
      </w:r>
      <w:r>
        <w:rPr>
          <w:rFonts w:hint="eastAsia"/>
          <w:sz w:val="28"/>
          <w:szCs w:val="28"/>
        </w:rPr>
        <w:t>ｎɡ水ｓｈｕǐ秀ｘｉù柳ｌｉǔ绿ｌǜ桃ｔáｏ红ｈóｎɡ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学生小组内合作，互相帮助，准确、熟练地朗读课文。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学生自由读。（注意培养学生良好的学习习惯，小手指着，眼睛看着，小嘴读着。）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指名读生字，集体正音。（如：这个小朋友读得正确吗？我们应该怎么读？）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强调：“云、雨、鱼”是整体认读音节；“风、虫”是后鼻音。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全班齐读。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三、巩固生字，探究学习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师：同学们读得真好，下面我们一起来看一看课文主要描述了哪些事物？（学生作答）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师板书：云——雨雪——风花——树鸟——虫山清——水秀柳绿——桃红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）为什么用“云”对“雨？（教师引导学生知道乌云过后伴着雨。）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）教师简单讲解其他事物为什么相对。（如：柳树抽出新绿的时候，桃花也绽开朵朵红蕊。）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小组比赛轮流读课文，师生合作读课文，男女生轮流读课文，组与组之间对对子。在不同形式的读书中，感受韵文的韵味。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全班组织对对子，师生即兴对对子。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朗读课文，练习背诵。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四、学写生字，识记字形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出示会写生字，采取多种形式认读。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自由识记字形，全班交流。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引导学生观察生字在田字格中的笔画位置以及笔顺书写。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教师范写，指导难写的字。</w:t>
      </w:r>
    </w:p>
    <w:p w:rsidR="00EF0B3A" w:rsidRDefault="005F5EB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学生自由练写，教师个别针对指导。</w:t>
      </w:r>
    </w:p>
    <w:p w:rsidR="00EF0B3A" w:rsidRDefault="00EF0B3A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EF0B3A" w:rsidRDefault="00EF0B3A">
      <w:pPr>
        <w:spacing w:line="360" w:lineRule="auto"/>
        <w:rPr>
          <w:sz w:val="28"/>
          <w:szCs w:val="28"/>
        </w:rPr>
      </w:pPr>
    </w:p>
    <w:sectPr w:rsidR="00EF0B3A" w:rsidSect="00EF0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EB9" w:rsidRDefault="005F5EB9" w:rsidP="005F5EB9">
      <w:r>
        <w:separator/>
      </w:r>
    </w:p>
  </w:endnote>
  <w:endnote w:type="continuationSeparator" w:id="0">
    <w:p w:rsidR="005F5EB9" w:rsidRDefault="005F5EB9" w:rsidP="005F5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EB9" w:rsidRDefault="005F5EB9" w:rsidP="005F5EB9">
      <w:r>
        <w:separator/>
      </w:r>
    </w:p>
  </w:footnote>
  <w:footnote w:type="continuationSeparator" w:id="0">
    <w:p w:rsidR="005F5EB9" w:rsidRDefault="005F5EB9" w:rsidP="005F5E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867F18"/>
    <w:rsid w:val="005F5EB9"/>
    <w:rsid w:val="00EF0B3A"/>
    <w:rsid w:val="2A867F18"/>
    <w:rsid w:val="3F3A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F5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5EB9"/>
    <w:rPr>
      <w:kern w:val="2"/>
      <w:sz w:val="18"/>
      <w:szCs w:val="18"/>
    </w:rPr>
  </w:style>
  <w:style w:type="paragraph" w:styleId="a4">
    <w:name w:val="footer"/>
    <w:basedOn w:val="a"/>
    <w:link w:val="Char0"/>
    <w:rsid w:val="005F5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F5E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2016-07-15T08:35:00Z</dcterms:created>
  <dcterms:modified xsi:type="dcterms:W3CDTF">2018-07-03T13:27:00Z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